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3D" w:rsidRDefault="00FB523D" w:rsidP="00FB52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TEST - PERIUDHA 2</w:t>
      </w:r>
    </w:p>
    <w:p w:rsidR="00FB523D" w:rsidRDefault="00FB523D" w:rsidP="00FB523D">
      <w:pPr>
        <w:rPr>
          <w:rFonts w:ascii="Times New Roman" w:hAnsi="Times New Roman" w:cs="Times New Roman"/>
          <w:sz w:val="24"/>
          <w:szCs w:val="24"/>
        </w:rPr>
      </w:pPr>
    </w:p>
    <w:p w:rsidR="00FB523D" w:rsidRDefault="00FB523D" w:rsidP="00FB523D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B523D" w:rsidRDefault="00FB523D" w:rsidP="00FB523D">
      <w:pPr>
        <w:tabs>
          <w:tab w:val="left" w:pos="237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Grupi A</w:t>
      </w:r>
    </w:p>
    <w:p w:rsidR="00FB523D" w:rsidRDefault="00FB523D" w:rsidP="00FB5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  7</w:t>
      </w:r>
    </w:p>
    <w:p w:rsidR="00FB523D" w:rsidRDefault="00FB523D" w:rsidP="00FB5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Lënda: Fizikë</w:t>
      </w:r>
    </w:p>
    <w:p w:rsidR="00FB523D" w:rsidRDefault="00FB523D" w:rsidP="00FB523D">
      <w:pPr>
        <w:rPr>
          <w:rFonts w:ascii="Times New Roman" w:hAnsi="Times New Roman" w:cs="Times New Roman"/>
          <w:sz w:val="24"/>
          <w:szCs w:val="24"/>
        </w:rPr>
      </w:pPr>
    </w:p>
    <w:p w:rsidR="00FB523D" w:rsidRDefault="00FB523D" w:rsidP="00FB5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Emri: _______________________________</w:t>
      </w:r>
    </w:p>
    <w:p w:rsidR="00FB523D" w:rsidRDefault="00FB523D" w:rsidP="00FB5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Pikët: __________</w:t>
      </w:r>
    </w:p>
    <w:p w:rsidR="00FB523D" w:rsidRDefault="00FB523D" w:rsidP="00FB523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Nota: _____________  </w:t>
      </w:r>
    </w:p>
    <w:p w:rsidR="00F42576" w:rsidRDefault="00F42576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b/>
          <w:sz w:val="24"/>
          <w:szCs w:val="24"/>
        </w:rPr>
      </w:pPr>
    </w:p>
    <w:p w:rsidR="00F42576" w:rsidRDefault="00F42576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 w:rsidRPr="001F5D7A">
        <w:rPr>
          <w:rFonts w:ascii="TimesNewRomanPSMT" w:hAnsi="TimesNewRomanPSMT" w:cs="TimesNewRomanPSMT"/>
          <w:bCs/>
          <w:sz w:val="24"/>
          <w:szCs w:val="24"/>
        </w:rPr>
        <w:t>1</w:t>
      </w:r>
      <w:r w:rsidR="001F5D7A" w:rsidRPr="00125DBE">
        <w:rPr>
          <w:rFonts w:ascii="TimesNewRomanPSMT" w:hAnsi="TimesNewRomanPSMT" w:cs="TimesNewRomanPSMT"/>
          <w:bCs/>
          <w:sz w:val="24"/>
          <w:szCs w:val="24"/>
        </w:rPr>
        <w:t>.</w:t>
      </w:r>
      <w:r w:rsidRPr="00F42576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051484">
        <w:rPr>
          <w:rFonts w:ascii="TimesNewRomanPSMT" w:hAnsi="TimesNewRomanPSMT" w:cs="TimesNewRomanPSMT"/>
          <w:sz w:val="24"/>
          <w:szCs w:val="24"/>
        </w:rPr>
        <w:t>Lexo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tekstin m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posht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. Secila fjali b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n fjal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p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Pr="00F42576">
        <w:rPr>
          <w:rFonts w:ascii="TimesNewRomanPSMT" w:hAnsi="TimesNewRomanPSMT" w:cs="TimesNewRomanPSMT"/>
          <w:sz w:val="24"/>
          <w:szCs w:val="24"/>
        </w:rPr>
        <w:t>r nj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="00051484">
        <w:rPr>
          <w:rFonts w:ascii="TimesNewRomanPSMT" w:hAnsi="TimesNewRomanPSMT" w:cs="TimesNewRomanPSMT"/>
          <w:sz w:val="24"/>
          <w:szCs w:val="24"/>
        </w:rPr>
        <w:t>, dy</w:t>
      </w:r>
      <w:r w:rsidRPr="00F42576">
        <w:rPr>
          <w:rFonts w:ascii="TimesNewRomanPSMT" w:hAnsi="TimesNewRomanPSMT" w:cs="TimesNewRomanPSMT"/>
          <w:sz w:val="24"/>
          <w:szCs w:val="24"/>
        </w:rPr>
        <w:t xml:space="preserve"> </w:t>
      </w:r>
      <w:r w:rsidR="00051484">
        <w:rPr>
          <w:rFonts w:ascii="TimesNewRomanPSMT" w:hAnsi="TimesNewRomanPSMT" w:cs="TimesNewRomanPSMT"/>
          <w:sz w:val="24"/>
          <w:szCs w:val="24"/>
        </w:rPr>
        <w:t>ose</w:t>
      </w:r>
      <w:r w:rsidR="00051484" w:rsidRPr="00F42576">
        <w:rPr>
          <w:rFonts w:ascii="TimesNewRomanPSMT" w:hAnsi="TimesNewRomanPSMT" w:cs="TimesNewRomanPSMT"/>
          <w:sz w:val="24"/>
          <w:szCs w:val="24"/>
        </w:rPr>
        <w:t xml:space="preserve"> </w:t>
      </w:r>
      <w:r w:rsidR="00051484">
        <w:rPr>
          <w:rFonts w:ascii="TimesNewRomanPSMT" w:hAnsi="TimesNewRomanPSMT" w:cs="TimesNewRomanPSMT"/>
          <w:sz w:val="24"/>
          <w:szCs w:val="24"/>
        </w:rPr>
        <w:t>asnj</w:t>
      </w:r>
      <w:r w:rsidR="00581CCC">
        <w:rPr>
          <w:rFonts w:ascii="TimesNewRomanPSMT" w:hAnsi="TimesNewRomanPSMT" w:cs="TimesNewRomanPSMT"/>
          <w:sz w:val="24"/>
          <w:szCs w:val="24"/>
        </w:rPr>
        <w:t>ë</w:t>
      </w:r>
      <w:r w:rsidR="00051484">
        <w:rPr>
          <w:rFonts w:ascii="TimesNewRomanPSMT" w:hAnsi="TimesNewRomanPSMT" w:cs="TimesNewRomanPSMT"/>
          <w:sz w:val="24"/>
          <w:szCs w:val="24"/>
        </w:rPr>
        <w:t xml:space="preserve"> lloj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F42576">
        <w:rPr>
          <w:rFonts w:ascii="TimesNewRomanPSMT" w:hAnsi="TimesNewRomanPSMT" w:cs="TimesNewRomanPSMT"/>
          <w:sz w:val="24"/>
          <w:szCs w:val="24"/>
        </w:rPr>
        <w:t>energjie.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051484">
        <w:rPr>
          <w:rFonts w:ascii="TimesNewRomanPSMT" w:hAnsi="TimesNewRomanPSMT" w:cs="TimesNewRomanPSMT"/>
          <w:sz w:val="24"/>
          <w:szCs w:val="24"/>
        </w:rPr>
        <w:t xml:space="preserve">                  </w:t>
      </w:r>
      <w:r w:rsidR="004D5B36">
        <w:rPr>
          <w:rFonts w:ascii="TimesNewRomanPSMT" w:hAnsi="TimesNewRomanPSMT" w:cs="TimesNewRomanPSMT"/>
          <w:sz w:val="24"/>
          <w:szCs w:val="24"/>
        </w:rPr>
        <w:t xml:space="preserve"> </w:t>
      </w:r>
      <w:r w:rsidR="00413AB7">
        <w:rPr>
          <w:rFonts w:ascii="TimesNewRomanPSMT" w:hAnsi="TimesNewRomanPSMT" w:cs="TimesNewRomanPSMT"/>
          <w:sz w:val="24"/>
          <w:szCs w:val="24"/>
        </w:rPr>
        <w:t xml:space="preserve">         </w:t>
      </w:r>
      <w:r w:rsidR="004D5B36">
        <w:rPr>
          <w:rFonts w:ascii="TimesNewRomanPSMT" w:hAnsi="TimesNewRomanPSMT" w:cs="TimesNewRomanPSMT"/>
          <w:sz w:val="24"/>
          <w:szCs w:val="24"/>
        </w:rPr>
        <w:t>(5</w:t>
      </w:r>
      <w:r w:rsid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AF6DA1">
        <w:rPr>
          <w:rFonts w:ascii="TimesNewRomanPSMT" w:hAnsi="TimesNewRomanPSMT" w:cs="TimesNewRomanPSMT"/>
          <w:sz w:val="24"/>
          <w:szCs w:val="24"/>
        </w:rPr>
        <w:t>p</w:t>
      </w:r>
      <w:r w:rsidR="00D762CF">
        <w:rPr>
          <w:rFonts w:ascii="TimesNewRomanPSMT" w:hAnsi="TimesNewRomanPSMT" w:cs="TimesNewRomanPSMT"/>
          <w:sz w:val="24"/>
          <w:szCs w:val="24"/>
        </w:rPr>
        <w:t>ikë</w:t>
      </w:r>
      <w:r w:rsidR="00AF6DA1">
        <w:rPr>
          <w:rFonts w:ascii="TimesNewRomanPSMT" w:hAnsi="TimesNewRomanPSMT" w:cs="TimesNewRomanPSMT"/>
          <w:sz w:val="24"/>
          <w:szCs w:val="24"/>
        </w:rPr>
        <w:t>)</w:t>
      </w:r>
    </w:p>
    <w:p w:rsidR="00581CCC" w:rsidRDefault="00051484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Em</w:t>
      </w:r>
      <w:r w:rsidR="00581CCC">
        <w:rPr>
          <w:rFonts w:ascii="TimesNewRomanPSMT" w:hAnsi="TimesNewRomanPSMT" w:cs="TimesNewRomanPSMT"/>
          <w:sz w:val="24"/>
          <w:szCs w:val="24"/>
        </w:rPr>
        <w:t>ë</w:t>
      </w:r>
      <w:r>
        <w:rPr>
          <w:rFonts w:ascii="TimesNewRomanPSMT" w:hAnsi="TimesNewRomanPSMT" w:cs="TimesNewRomanPSMT"/>
          <w:sz w:val="24"/>
          <w:szCs w:val="24"/>
        </w:rPr>
        <w:t>rto</w:t>
      </w:r>
      <w:r w:rsidR="00581CCC">
        <w:rPr>
          <w:rFonts w:ascii="TimesNewRomanPSMT" w:hAnsi="TimesNewRomanPSMT" w:cs="TimesNewRomanPSMT"/>
          <w:sz w:val="24"/>
          <w:szCs w:val="24"/>
        </w:rPr>
        <w:t xml:space="preserve"> llojin (llojet)</w:t>
      </w:r>
      <w:r w:rsidR="00F42576">
        <w:rPr>
          <w:rFonts w:ascii="TimesNewRomanPSMT" w:hAnsi="TimesNewRomanPSMT" w:cs="TimesNewRomanPSMT"/>
          <w:sz w:val="24"/>
          <w:szCs w:val="24"/>
        </w:rPr>
        <w:t xml:space="preserve"> e energjis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="00F42576">
        <w:rPr>
          <w:rFonts w:ascii="TimesNewRomanPSMT" w:hAnsi="TimesNewRomanPSMT" w:cs="TimesNewRomanPSMT"/>
          <w:sz w:val="24"/>
          <w:szCs w:val="24"/>
        </w:rPr>
        <w:t xml:space="preserve"> p</w:t>
      </w:r>
      <w:r w:rsidR="00427959">
        <w:rPr>
          <w:rFonts w:ascii="TimesNewRomanPSMT" w:hAnsi="TimesNewRomanPSMT" w:cs="TimesNewRomanPSMT"/>
          <w:sz w:val="24"/>
          <w:szCs w:val="24"/>
        </w:rPr>
        <w:t>ë</w:t>
      </w:r>
      <w:r w:rsidR="00581CCC">
        <w:rPr>
          <w:rFonts w:ascii="TimesNewRomanPSMT" w:hAnsi="TimesNewRomanPSMT" w:cs="TimesNewRomanPSMT"/>
          <w:sz w:val="24"/>
          <w:szCs w:val="24"/>
        </w:rPr>
        <w:t xml:space="preserve">r çdo fjali, ose lëre vendin bosh (nëse në fjali </w:t>
      </w:r>
    </w:p>
    <w:p w:rsidR="00F42576" w:rsidRDefault="00581CCC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nuk përmendet asnjë lloj energjie).</w:t>
      </w:r>
    </w:p>
    <w:p w:rsidR="00581CCC" w:rsidRDefault="00125DBE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Drita h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ngri ushqimin e drek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s dhe doli p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r t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shkuar n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nj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koncert me shoqen e saj. </w:t>
      </w:r>
    </w:p>
    <w:p w:rsidR="00581CCC" w:rsidRDefault="00581CCC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Arriti n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sall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n e koncerteve, ngjiti shkall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t p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r t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shkuar n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karriken e saj. </w:t>
      </w:r>
    </w:p>
    <w:p w:rsidR="00F42576" w:rsidRDefault="00581CCC" w:rsidP="00F42576">
      <w:pPr>
        <w:tabs>
          <w:tab w:val="left" w:pos="2370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 xml:space="preserve">  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Muzika n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fillim ishte e lart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. Ndriçimi i sall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s shum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i bukur. Shfaqja i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 xml:space="preserve"> p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lqeu shum</w:t>
      </w:r>
      <w:r w:rsidR="00427959">
        <w:rPr>
          <w:rFonts w:ascii="TimesNewRomanPSMT" w:hAnsi="TimesNewRomanPSMT" w:cs="TimesNewRomanPSMT"/>
          <w:i/>
          <w:sz w:val="24"/>
          <w:szCs w:val="24"/>
        </w:rPr>
        <w:t>ë</w:t>
      </w:r>
      <w:r w:rsidR="00F42576" w:rsidRPr="00F42576">
        <w:rPr>
          <w:rFonts w:ascii="TimesNewRomanPSMT" w:hAnsi="TimesNewRomanPSMT" w:cs="TimesNewRomanPSMT"/>
          <w:i/>
          <w:sz w:val="24"/>
          <w:szCs w:val="24"/>
        </w:rPr>
        <w:t>.</w:t>
      </w:r>
      <w:r w:rsidR="00A26F42" w:rsidRPr="00F42576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F42576" w:rsidRPr="004D5B36" w:rsidRDefault="00125DBE" w:rsidP="00F42576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4D5B36">
        <w:rPr>
          <w:rFonts w:ascii="Times New Roman" w:hAnsi="Times New Roman" w:cs="Times New Roman"/>
          <w:sz w:val="24"/>
          <w:szCs w:val="24"/>
        </w:rPr>
        <w:t xml:space="preserve"> </w:t>
      </w:r>
      <w:r w:rsidR="004D5B36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</w:t>
      </w:r>
    </w:p>
    <w:p w:rsidR="00F42576" w:rsidRPr="004D5B36" w:rsidRDefault="00125DBE" w:rsidP="00F42576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4D5B36">
        <w:rPr>
          <w:rFonts w:ascii="Times New Roman" w:hAnsi="Times New Roman" w:cs="Times New Roman"/>
          <w:sz w:val="24"/>
          <w:szCs w:val="24"/>
        </w:rPr>
        <w:t xml:space="preserve"> </w:t>
      </w:r>
      <w:r w:rsidR="004D5B36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</w:t>
      </w:r>
    </w:p>
    <w:p w:rsidR="00F42576" w:rsidRPr="004D5B36" w:rsidRDefault="00125DBE" w:rsidP="00F42576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4D5B36">
        <w:rPr>
          <w:rFonts w:ascii="Times New Roman" w:hAnsi="Times New Roman" w:cs="Times New Roman"/>
          <w:sz w:val="24"/>
          <w:szCs w:val="24"/>
        </w:rPr>
        <w:t xml:space="preserve"> </w:t>
      </w:r>
      <w:r w:rsidR="004D5B36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</w:t>
      </w:r>
    </w:p>
    <w:p w:rsidR="004D5B36" w:rsidRDefault="00125DBE" w:rsidP="00F42576">
      <w:pPr>
        <w:tabs>
          <w:tab w:val="left" w:pos="2370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4D5B36">
        <w:rPr>
          <w:rFonts w:ascii="Times New Roman" w:hAnsi="Times New Roman" w:cs="Times New Roman"/>
          <w:sz w:val="24"/>
          <w:szCs w:val="24"/>
        </w:rPr>
        <w:t xml:space="preserve"> </w:t>
      </w:r>
      <w:r w:rsidR="004D5B36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</w:t>
      </w:r>
    </w:p>
    <w:p w:rsidR="00A26F42" w:rsidRPr="00F42576" w:rsidRDefault="00125DBE" w:rsidP="00F42576">
      <w:pPr>
        <w:tabs>
          <w:tab w:val="left" w:pos="2370"/>
        </w:tabs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4D5B36">
        <w:rPr>
          <w:rFonts w:ascii="Times New Roman" w:hAnsi="Times New Roman" w:cs="Times New Roman"/>
          <w:sz w:val="24"/>
          <w:szCs w:val="24"/>
        </w:rPr>
        <w:t xml:space="preserve"> </w:t>
      </w:r>
      <w:r w:rsidR="004D5B36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........................................................................................................................................</w:t>
      </w:r>
      <w:r w:rsidR="00A26F42" w:rsidRPr="00F42576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A26F42" w:rsidRPr="00F4257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                                   </w:t>
      </w:r>
    </w:p>
    <w:p w:rsidR="00F42576" w:rsidRDefault="00F42576" w:rsidP="00A26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A26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9B4" w:rsidRDefault="001E09B4">
      <w:pPr>
        <w:rPr>
          <w:rFonts w:ascii="Times New Roman" w:hAnsi="Times New Roman" w:cs="Times New Roman"/>
          <w:sz w:val="24"/>
          <w:szCs w:val="24"/>
        </w:rPr>
      </w:pPr>
    </w:p>
    <w:p w:rsidR="004645E3" w:rsidRDefault="00427959" w:rsidP="00D76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DBE">
        <w:rPr>
          <w:rFonts w:ascii="TimesNewRomanPSMT" w:hAnsi="TimesNewRomanPSMT" w:cs="TimesNewRomanPSMT"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7D3D5A66" wp14:editId="35C1F557">
            <wp:simplePos x="0" y="0"/>
            <wp:positionH relativeFrom="column">
              <wp:posOffset>4927600</wp:posOffset>
            </wp:positionH>
            <wp:positionV relativeFrom="paragraph">
              <wp:posOffset>8255</wp:posOffset>
            </wp:positionV>
            <wp:extent cx="1544320" cy="1617134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61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5E3" w:rsidRPr="00125DBE">
        <w:rPr>
          <w:rFonts w:ascii="TimesNewRomanPSMT" w:hAnsi="TimesNewRomanPSMT" w:cs="TimesNewRomanPSMT"/>
          <w:bCs/>
          <w:sz w:val="24"/>
          <w:szCs w:val="24"/>
        </w:rPr>
        <w:t>2</w:t>
      </w:r>
      <w:r w:rsidR="00125DBE">
        <w:rPr>
          <w:rFonts w:ascii="TimesNewRomanPSMT" w:hAnsi="TimesNewRomanPSMT" w:cs="TimesNewRomanPSMT"/>
          <w:bCs/>
          <w:sz w:val="24"/>
          <w:szCs w:val="24"/>
        </w:rPr>
        <w:t>.</w:t>
      </w:r>
      <w:r w:rsidR="00F42576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B67CC1" w:rsidRPr="004645E3">
        <w:rPr>
          <w:rFonts w:ascii="Times New Roman" w:hAnsi="Times New Roman" w:cs="Times New Roman"/>
          <w:sz w:val="24"/>
          <w:szCs w:val="24"/>
        </w:rPr>
        <w:t>N</w:t>
      </w:r>
      <w:r w:rsidR="004D5B36" w:rsidRPr="004645E3">
        <w:rPr>
          <w:rFonts w:ascii="Times New Roman" w:hAnsi="Times New Roman" w:cs="Times New Roman"/>
          <w:sz w:val="24"/>
          <w:szCs w:val="24"/>
        </w:rPr>
        <w:t>j</w:t>
      </w:r>
      <w:r w:rsidR="00B67CC1" w:rsidRPr="004645E3">
        <w:rPr>
          <w:rFonts w:ascii="Times New Roman" w:hAnsi="Times New Roman" w:cs="Times New Roman"/>
          <w:sz w:val="24"/>
          <w:szCs w:val="24"/>
        </w:rPr>
        <w:t xml:space="preserve">ë </w:t>
      </w:r>
      <w:r w:rsidR="004645E3">
        <w:rPr>
          <w:rFonts w:ascii="Times New Roman" w:hAnsi="Times New Roman" w:cs="Times New Roman"/>
          <w:sz w:val="24"/>
          <w:szCs w:val="24"/>
        </w:rPr>
        <w:t>vajz</w:t>
      </w:r>
      <w:r w:rsidR="009C5FB6">
        <w:rPr>
          <w:rFonts w:ascii="Times New Roman" w:hAnsi="Times New Roman" w:cs="Times New Roman"/>
          <w:sz w:val="24"/>
          <w:szCs w:val="24"/>
        </w:rPr>
        <w:t>ë</w:t>
      </w:r>
      <w:r w:rsidR="004645E3">
        <w:rPr>
          <w:rFonts w:ascii="Times New Roman" w:hAnsi="Times New Roman" w:cs="Times New Roman"/>
          <w:sz w:val="24"/>
          <w:szCs w:val="24"/>
        </w:rPr>
        <w:t xml:space="preserve"> po l</w:t>
      </w:r>
      <w:r w:rsidR="009C5FB6">
        <w:rPr>
          <w:rFonts w:ascii="Times New Roman" w:hAnsi="Times New Roman" w:cs="Times New Roman"/>
          <w:sz w:val="24"/>
          <w:szCs w:val="24"/>
        </w:rPr>
        <w:t>ë</w:t>
      </w:r>
      <w:r w:rsidR="004645E3">
        <w:rPr>
          <w:rFonts w:ascii="Times New Roman" w:hAnsi="Times New Roman" w:cs="Times New Roman"/>
          <w:sz w:val="24"/>
          <w:szCs w:val="24"/>
        </w:rPr>
        <w:t>kundet n</w:t>
      </w:r>
      <w:r w:rsidR="009C5FB6">
        <w:rPr>
          <w:rFonts w:ascii="Times New Roman" w:hAnsi="Times New Roman" w:cs="Times New Roman"/>
          <w:sz w:val="24"/>
          <w:szCs w:val="24"/>
        </w:rPr>
        <w:t>ë</w:t>
      </w:r>
      <w:r w:rsidR="004645E3">
        <w:rPr>
          <w:rFonts w:ascii="Times New Roman" w:hAnsi="Times New Roman" w:cs="Times New Roman"/>
          <w:sz w:val="24"/>
          <w:szCs w:val="24"/>
        </w:rPr>
        <w:t xml:space="preserve"> shilar</w:t>
      </w:r>
      <w:r w:rsidR="009C5FB6">
        <w:rPr>
          <w:rFonts w:ascii="Times New Roman" w:hAnsi="Times New Roman" w:cs="Times New Roman"/>
          <w:sz w:val="24"/>
          <w:szCs w:val="24"/>
        </w:rPr>
        <w:t>ë</w:t>
      </w:r>
      <w:r w:rsidR="00252E9F">
        <w:rPr>
          <w:rFonts w:ascii="Times New Roman" w:hAnsi="Times New Roman" w:cs="Times New Roman"/>
          <w:sz w:val="24"/>
          <w:szCs w:val="24"/>
        </w:rPr>
        <w:t xml:space="preserve">s.                          </w:t>
      </w:r>
      <w:r w:rsidR="004645E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526AB" w:rsidRPr="004645E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45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762CF">
        <w:rPr>
          <w:rFonts w:ascii="Times New Roman" w:hAnsi="Times New Roman" w:cs="Times New Roman"/>
          <w:sz w:val="24"/>
          <w:szCs w:val="24"/>
        </w:rPr>
        <w:t xml:space="preserve">   </w:t>
      </w:r>
      <w:r w:rsidR="004645E3">
        <w:rPr>
          <w:rFonts w:ascii="Times New Roman" w:hAnsi="Times New Roman" w:cs="Times New Roman"/>
          <w:sz w:val="24"/>
          <w:szCs w:val="24"/>
        </w:rPr>
        <w:t>(2</w:t>
      </w:r>
      <w:r w:rsidR="00D762CF">
        <w:rPr>
          <w:rFonts w:ascii="Times New Roman" w:hAnsi="Times New Roman" w:cs="Times New Roman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5526AB" w:rsidRPr="004645E3">
        <w:rPr>
          <w:rFonts w:ascii="Times New Roman" w:hAnsi="Times New Roman" w:cs="Times New Roman"/>
          <w:sz w:val="24"/>
          <w:szCs w:val="24"/>
        </w:rPr>
        <w:t>)</w:t>
      </w:r>
    </w:p>
    <w:p w:rsidR="00B67CC1" w:rsidRPr="004645E3" w:rsidRDefault="00B67CC1" w:rsidP="004645E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645E3">
        <w:rPr>
          <w:rFonts w:ascii="Times New Roman" w:hAnsi="Times New Roman" w:cs="Times New Roman"/>
          <w:sz w:val="24"/>
          <w:szCs w:val="24"/>
        </w:rPr>
        <w:t xml:space="preserve">   </w:t>
      </w:r>
      <w:r w:rsidR="004645E3">
        <w:rPr>
          <w:rFonts w:ascii="Times New Roman" w:hAnsi="Times New Roman" w:cs="Times New Roman"/>
          <w:sz w:val="24"/>
          <w:szCs w:val="24"/>
        </w:rPr>
        <w:t>P</w:t>
      </w:r>
      <w:r w:rsidR="009C5FB6">
        <w:rPr>
          <w:rFonts w:ascii="Times New Roman" w:hAnsi="Times New Roman" w:cs="Times New Roman"/>
          <w:sz w:val="24"/>
          <w:szCs w:val="24"/>
        </w:rPr>
        <w:t>ë</w:t>
      </w:r>
      <w:r w:rsidR="004645E3">
        <w:rPr>
          <w:rFonts w:ascii="Times New Roman" w:hAnsi="Times New Roman" w:cs="Times New Roman"/>
          <w:sz w:val="24"/>
          <w:szCs w:val="24"/>
        </w:rPr>
        <w:t xml:space="preserve">rcakto 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>shnd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>rrimin energjitik q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 xml:space="preserve"> ndodh gjat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>vizjes s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 xml:space="preserve"> vajz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>s</w:t>
      </w:r>
      <w:r w:rsidR="004645E3">
        <w:rPr>
          <w:rFonts w:ascii="Times New Roman" w:hAnsi="Times New Roman" w:cs="Times New Roman"/>
          <w:bCs/>
          <w:sz w:val="24"/>
          <w:szCs w:val="24"/>
        </w:rPr>
        <w:t>: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645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B67CC1" w:rsidRPr="004645E3" w:rsidRDefault="00B67CC1" w:rsidP="00AF6DA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Cs/>
          <w:sz w:val="24"/>
          <w:szCs w:val="24"/>
          <w:vertAlign w:val="subscript"/>
        </w:rPr>
      </w:pPr>
      <w:r w:rsidRPr="004645E3">
        <w:rPr>
          <w:rFonts w:ascii="Times New Roman" w:hAnsi="Times New Roman" w:cs="Times New Roman"/>
          <w:bCs/>
          <w:sz w:val="24"/>
          <w:szCs w:val="24"/>
        </w:rPr>
        <w:t>a)</w:t>
      </w:r>
      <w:r w:rsidRPr="004645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>Nga pika A n</w:t>
      </w:r>
      <w:r w:rsidR="009C5FB6">
        <w:rPr>
          <w:rFonts w:ascii="Times New Roman" w:hAnsi="Times New Roman" w:cs="Times New Roman"/>
          <w:bCs/>
          <w:sz w:val="24"/>
          <w:szCs w:val="24"/>
        </w:rPr>
        <w:t>ë</w:t>
      </w:r>
      <w:r w:rsidR="004645E3" w:rsidRPr="004645E3">
        <w:rPr>
          <w:rFonts w:ascii="Times New Roman" w:hAnsi="Times New Roman" w:cs="Times New Roman"/>
          <w:bCs/>
          <w:sz w:val="24"/>
          <w:szCs w:val="24"/>
        </w:rPr>
        <w:t xml:space="preserve"> B</w:t>
      </w:r>
      <w:r w:rsidR="004645E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645E3">
        <w:rPr>
          <w:rFonts w:ascii="Times New Roman" w:hAnsi="Times New Roman" w:cs="Times New Roman"/>
          <w:bCs/>
          <w:sz w:val="24"/>
          <w:szCs w:val="24"/>
          <w:vertAlign w:val="subscript"/>
        </w:rPr>
        <w:t>..................................................................</w:t>
      </w:r>
    </w:p>
    <w:p w:rsidR="00B67CC1" w:rsidRPr="004645E3" w:rsidRDefault="00B67CC1" w:rsidP="004645E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vertAlign w:val="subscript"/>
          <w:lang w:val="it-IT"/>
        </w:rPr>
      </w:pPr>
      <w:r w:rsidRPr="004645E3">
        <w:rPr>
          <w:rFonts w:ascii="Times New Roman" w:hAnsi="Times New Roman" w:cs="Times New Roman"/>
          <w:bCs/>
          <w:sz w:val="24"/>
          <w:szCs w:val="24"/>
          <w:lang w:val="it-IT"/>
        </w:rPr>
        <w:t>b)</w:t>
      </w:r>
      <w:r w:rsidRPr="004645E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645E3">
        <w:rPr>
          <w:rFonts w:ascii="Times New Roman" w:hAnsi="Times New Roman" w:cs="Times New Roman"/>
          <w:sz w:val="24"/>
          <w:szCs w:val="24"/>
          <w:lang w:val="it-IT"/>
        </w:rPr>
        <w:t>Nga pika B n</w:t>
      </w:r>
      <w:r w:rsidR="009C5FB6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4645E3">
        <w:rPr>
          <w:rFonts w:ascii="Times New Roman" w:hAnsi="Times New Roman" w:cs="Times New Roman"/>
          <w:sz w:val="24"/>
          <w:szCs w:val="24"/>
          <w:lang w:val="it-IT"/>
        </w:rPr>
        <w:t xml:space="preserve"> A  </w:t>
      </w:r>
      <w:r w:rsidR="004645E3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…………………………………………..</w:t>
      </w:r>
    </w:p>
    <w:p w:rsidR="00B67CC1" w:rsidRDefault="00B67CC1" w:rsidP="00B67CC1">
      <w:pPr>
        <w:rPr>
          <w:rFonts w:ascii="Times New Roman" w:hAnsi="Times New Roman" w:cs="Times New Roman"/>
          <w:sz w:val="24"/>
          <w:szCs w:val="24"/>
        </w:rPr>
      </w:pPr>
    </w:p>
    <w:p w:rsidR="00B67CC1" w:rsidRDefault="00B67CC1" w:rsidP="00B67CC1">
      <w:pPr>
        <w:rPr>
          <w:rFonts w:ascii="Times New Roman" w:hAnsi="Times New Roman" w:cs="Times New Roman"/>
          <w:sz w:val="24"/>
          <w:szCs w:val="24"/>
        </w:rPr>
      </w:pPr>
    </w:p>
    <w:p w:rsidR="00B67CC1" w:rsidRDefault="00B67CC1" w:rsidP="00B67CC1">
      <w:pPr>
        <w:rPr>
          <w:rFonts w:ascii="Times New Roman" w:hAnsi="Times New Roman" w:cs="Times New Roman"/>
          <w:sz w:val="24"/>
          <w:szCs w:val="24"/>
        </w:rPr>
      </w:pPr>
    </w:p>
    <w:p w:rsidR="004645E3" w:rsidRDefault="004645E3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45E3" w:rsidRDefault="004645E3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45E3" w:rsidRDefault="004645E3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2576" w:rsidRDefault="00252E9F" w:rsidP="00D76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E9F">
        <w:rPr>
          <w:rFonts w:ascii="Times New Roman" w:hAnsi="Times New Roman" w:cs="Times New Roman"/>
          <w:bCs/>
          <w:sz w:val="24"/>
          <w:szCs w:val="24"/>
        </w:rPr>
        <w:t>3.</w:t>
      </w:r>
      <w:r w:rsidR="00AF6D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3F8">
        <w:rPr>
          <w:rFonts w:ascii="Times New Roman" w:hAnsi="Times New Roman" w:cs="Times New Roman"/>
          <w:sz w:val="24"/>
          <w:szCs w:val="24"/>
        </w:rPr>
        <w:t>Plotëso</w:t>
      </w:r>
      <w:r w:rsidR="00F42576" w:rsidRPr="00A26F42">
        <w:rPr>
          <w:rFonts w:ascii="Times New Roman" w:hAnsi="Times New Roman" w:cs="Times New Roman"/>
          <w:sz w:val="24"/>
          <w:szCs w:val="24"/>
        </w:rPr>
        <w:t xml:space="preserve"> vendet bosh në fjalitë e mëposhtme.   </w:t>
      </w:r>
      <w:r w:rsidR="004645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762C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45E3">
        <w:rPr>
          <w:rFonts w:ascii="Times New Roman" w:hAnsi="Times New Roman" w:cs="Times New Roman"/>
          <w:sz w:val="24"/>
          <w:szCs w:val="24"/>
        </w:rPr>
        <w:t xml:space="preserve"> (3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645E3">
        <w:rPr>
          <w:rFonts w:ascii="Times New Roman" w:hAnsi="Times New Roman" w:cs="Times New Roman"/>
          <w:sz w:val="24"/>
          <w:szCs w:val="24"/>
        </w:rPr>
        <w:t>)</w:t>
      </w:r>
    </w:p>
    <w:p w:rsidR="00F42576" w:rsidRDefault="00F42576" w:rsidP="00F4257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F42">
        <w:rPr>
          <w:rFonts w:ascii="Times New Roman" w:hAnsi="Times New Roman" w:cs="Times New Roman"/>
          <w:sz w:val="24"/>
          <w:szCs w:val="24"/>
        </w:rPr>
        <w:t xml:space="preserve">Susta e ngjeshur zotëron </w:t>
      </w:r>
      <w:r w:rsidR="000C3091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6F42">
        <w:rPr>
          <w:rFonts w:ascii="Times New Roman" w:hAnsi="Times New Roman" w:cs="Times New Roman"/>
          <w:sz w:val="24"/>
          <w:szCs w:val="24"/>
        </w:rPr>
        <w:t xml:space="preserve"> Kjo bën që guri të kërcejë lart. </w:t>
      </w:r>
    </w:p>
    <w:p w:rsidR="00F42576" w:rsidRDefault="00F42576" w:rsidP="00F42576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645E3" w:rsidRPr="00A26F42">
        <w:rPr>
          <w:rFonts w:ascii="Times New Roman" w:hAnsi="Times New Roman" w:cs="Times New Roman"/>
          <w:sz w:val="24"/>
          <w:szCs w:val="24"/>
        </w:rPr>
        <w:t>Ku</w:t>
      </w:r>
      <w:r w:rsidR="004645E3">
        <w:rPr>
          <w:rFonts w:ascii="Times New Roman" w:hAnsi="Times New Roman" w:cs="Times New Roman"/>
          <w:sz w:val="24"/>
          <w:szCs w:val="24"/>
        </w:rPr>
        <w:t xml:space="preserve">r guri </w:t>
      </w:r>
      <w:r>
        <w:rPr>
          <w:rFonts w:ascii="Times New Roman" w:hAnsi="Times New Roman" w:cs="Times New Roman"/>
          <w:sz w:val="24"/>
          <w:szCs w:val="24"/>
        </w:rPr>
        <w:t>ndodhet lart, ai</w:t>
      </w:r>
      <w:r w:rsidR="000C3091">
        <w:rPr>
          <w:rFonts w:ascii="Times New Roman" w:hAnsi="Times New Roman" w:cs="Times New Roman"/>
          <w:sz w:val="24"/>
          <w:szCs w:val="24"/>
        </w:rPr>
        <w:t xml:space="preserve"> zotëron </w:t>
      </w:r>
      <w:r w:rsidR="000C3091"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26F42">
        <w:rPr>
          <w:rFonts w:ascii="Times New Roman" w:hAnsi="Times New Roman" w:cs="Times New Roman"/>
          <w:sz w:val="24"/>
          <w:szCs w:val="24"/>
        </w:rPr>
        <w:t>Gjatë rë</w:t>
      </w:r>
      <w:r>
        <w:rPr>
          <w:rFonts w:ascii="Times New Roman" w:hAnsi="Times New Roman" w:cs="Times New Roman"/>
          <w:sz w:val="24"/>
          <w:szCs w:val="24"/>
        </w:rPr>
        <w:t>nies</w:t>
      </w:r>
      <w:r w:rsidR="00252E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për sh</w:t>
      </w:r>
      <w:r w:rsidR="004645E3">
        <w:rPr>
          <w:rFonts w:ascii="Times New Roman" w:hAnsi="Times New Roman" w:cs="Times New Roman"/>
          <w:sz w:val="24"/>
          <w:szCs w:val="24"/>
        </w:rPr>
        <w:t xml:space="preserve">kak të tërheqjes  </w:t>
      </w:r>
    </w:p>
    <w:p w:rsidR="000C3091" w:rsidRDefault="00F42576" w:rsidP="000C309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5FB6">
        <w:rPr>
          <w:rFonts w:ascii="Times New Roman" w:hAnsi="Times New Roman" w:cs="Times New Roman"/>
          <w:sz w:val="24"/>
          <w:szCs w:val="24"/>
        </w:rPr>
        <w:t xml:space="preserve"> së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091">
        <w:rPr>
          <w:rFonts w:ascii="Times New Roman" w:hAnsi="Times New Roman" w:cs="Times New Roman"/>
          <w:sz w:val="24"/>
          <w:szCs w:val="24"/>
        </w:rPr>
        <w:t>Tokës</w:t>
      </w:r>
      <w:r w:rsidR="00252E9F">
        <w:rPr>
          <w:rFonts w:ascii="Times New Roman" w:hAnsi="Times New Roman" w:cs="Times New Roman"/>
          <w:sz w:val="24"/>
          <w:szCs w:val="24"/>
        </w:rPr>
        <w:t>,</w:t>
      </w:r>
      <w:r w:rsidR="000C3091">
        <w:rPr>
          <w:rFonts w:ascii="Times New Roman" w:hAnsi="Times New Roman" w:cs="Times New Roman"/>
          <w:sz w:val="24"/>
          <w:szCs w:val="24"/>
        </w:rPr>
        <w:t xml:space="preserve"> </w:t>
      </w:r>
      <w:r w:rsidRPr="00A26F42">
        <w:rPr>
          <w:rFonts w:ascii="Times New Roman" w:hAnsi="Times New Roman" w:cs="Times New Roman"/>
          <w:sz w:val="24"/>
          <w:szCs w:val="24"/>
        </w:rPr>
        <w:t>ai deformo</w:t>
      </w:r>
      <w:r w:rsidR="000C3091">
        <w:rPr>
          <w:rFonts w:ascii="Times New Roman" w:hAnsi="Times New Roman" w:cs="Times New Roman"/>
          <w:sz w:val="24"/>
          <w:szCs w:val="24"/>
        </w:rPr>
        <w:t xml:space="preserve">n dërrasën dhe shkakton zhurmë, duke bërë që energjia kinetike e tij të </w:t>
      </w:r>
    </w:p>
    <w:p w:rsidR="00F42576" w:rsidRDefault="000C3091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shndërrohet në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</w:t>
      </w:r>
      <w:r w:rsidR="00F42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645E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6F42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4384" behindDoc="1" locked="0" layoutInCell="1" allowOverlap="1" wp14:anchorId="488599FC" wp14:editId="48712546">
            <wp:simplePos x="0" y="0"/>
            <wp:positionH relativeFrom="column">
              <wp:posOffset>1244786</wp:posOffset>
            </wp:positionH>
            <wp:positionV relativeFrom="paragraph">
              <wp:posOffset>8084</wp:posOffset>
            </wp:positionV>
            <wp:extent cx="2768400" cy="1263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4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Default="00F42576" w:rsidP="00F42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576" w:rsidRPr="004F37FA" w:rsidRDefault="00F42576" w:rsidP="00F42576">
      <w:pPr>
        <w:pStyle w:val="ListParagraph"/>
        <w:numPr>
          <w:ilvl w:val="0"/>
          <w:numId w:val="1"/>
        </w:num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F37FA">
        <w:rPr>
          <w:rFonts w:ascii="Times New Roman" w:hAnsi="Times New Roman" w:cs="Times New Roman"/>
          <w:sz w:val="24"/>
          <w:szCs w:val="24"/>
        </w:rPr>
        <w:t xml:space="preserve"> b)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B664A" w:rsidRDefault="007B664A" w:rsidP="007B664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784D" w:rsidRDefault="00AD784D" w:rsidP="007B664A">
      <w:pPr>
        <w:spacing w:after="0"/>
        <w:rPr>
          <w:rFonts w:ascii="TimesNewRomanPSMT" w:hAnsi="TimesNewRomanPSMT" w:cs="TimesNewRomanPSMT"/>
          <w:sz w:val="24"/>
          <w:szCs w:val="24"/>
        </w:rPr>
      </w:pPr>
    </w:p>
    <w:p w:rsidR="007B664A" w:rsidRDefault="007B664A" w:rsidP="007B664A">
      <w:pPr>
        <w:spacing w:after="0"/>
        <w:rPr>
          <w:rFonts w:ascii="TimesNewRomanPSMT" w:hAnsi="TimesNewRomanPSMT" w:cs="TimesNewRomanPSMT"/>
          <w:sz w:val="24"/>
          <w:szCs w:val="24"/>
        </w:rPr>
      </w:pPr>
    </w:p>
    <w:p w:rsidR="007B664A" w:rsidRDefault="00AD784D" w:rsidP="00D762CF">
      <w:pPr>
        <w:autoSpaceDE w:val="0"/>
        <w:autoSpaceDN w:val="0"/>
        <w:adjustRightInd w:val="0"/>
        <w:spacing w:after="120" w:line="240" w:lineRule="auto"/>
        <w:rPr>
          <w:rFonts w:ascii="TimesNewRomanPSMT" w:hAnsi="TimesNewRomanPSMT" w:cs="TimesNewRomanPSMT"/>
          <w:sz w:val="24"/>
          <w:szCs w:val="24"/>
        </w:rPr>
      </w:pPr>
      <w:r w:rsidRPr="008F4D2A">
        <w:rPr>
          <w:rFonts w:ascii="TimesNewRomanPSMT" w:hAnsi="TimesNewRomanPSMT" w:cs="TimesNewRomanPSMT"/>
          <w:bCs/>
          <w:sz w:val="24"/>
          <w:szCs w:val="24"/>
        </w:rPr>
        <w:t>4</w:t>
      </w:r>
      <w:r w:rsidR="008F4D2A">
        <w:rPr>
          <w:rFonts w:ascii="TimesNewRomanPSMT" w:hAnsi="TimesNewRomanPSMT" w:cs="TimesNewRomanPSMT"/>
          <w:bCs/>
          <w:sz w:val="24"/>
          <w:szCs w:val="24"/>
        </w:rPr>
        <w:t>.</w:t>
      </w:r>
      <w:r w:rsidR="00AF6DA1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FF53F8">
        <w:rPr>
          <w:rFonts w:ascii="TimesNewRomanPSMT" w:hAnsi="TimesNewRomanPSMT" w:cs="TimesNewRomanPSMT"/>
          <w:sz w:val="24"/>
          <w:szCs w:val="24"/>
        </w:rPr>
        <w:t>Jep</w:t>
      </w:r>
      <w:r w:rsidR="007B664A" w:rsidRPr="007B664A">
        <w:rPr>
          <w:rFonts w:ascii="TimesNewRomanPSMT" w:hAnsi="TimesNewRomanPSMT" w:cs="TimesNewRomanPSMT"/>
          <w:sz w:val="24"/>
          <w:szCs w:val="24"/>
        </w:rPr>
        <w:t xml:space="preserve"> shembuj që tregojnë shndër</w:t>
      </w:r>
      <w:r w:rsidR="007B664A">
        <w:rPr>
          <w:rFonts w:ascii="TimesNewRomanPSMT" w:hAnsi="TimesNewRomanPSMT" w:cs="TimesNewRomanPSMT"/>
          <w:sz w:val="24"/>
          <w:szCs w:val="24"/>
        </w:rPr>
        <w:t>rimet energjetike të mëposhtme:</w:t>
      </w:r>
      <w:r w:rsidR="00427959">
        <w:rPr>
          <w:rFonts w:ascii="TimesNewRomanPSMT" w:hAnsi="TimesNewRomanPSMT" w:cs="TimesNewRomanPSMT"/>
          <w:sz w:val="24"/>
          <w:szCs w:val="24"/>
        </w:rPr>
        <w:t xml:space="preserve">                       </w:t>
      </w:r>
      <w:r w:rsidR="00FF53F8">
        <w:rPr>
          <w:rFonts w:ascii="TimesNewRomanPSMT" w:hAnsi="TimesNewRomanPSMT" w:cs="TimesNewRomanPSMT"/>
          <w:sz w:val="24"/>
          <w:szCs w:val="24"/>
        </w:rPr>
        <w:t xml:space="preserve">                              (3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27959">
        <w:rPr>
          <w:rFonts w:ascii="TimesNewRomanPSMT" w:hAnsi="TimesNewRomanPSMT" w:cs="TimesNewRomanPSMT"/>
          <w:sz w:val="24"/>
          <w:szCs w:val="24"/>
        </w:rPr>
        <w:t>)</w:t>
      </w:r>
    </w:p>
    <w:p w:rsidR="007B664A" w:rsidRPr="008F4D2A" w:rsidRDefault="007B664A" w:rsidP="007B6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>a) Energjia kimike e lë</w:t>
      </w:r>
      <w:r w:rsidR="000C3091" w:rsidRPr="008F4D2A">
        <w:rPr>
          <w:rFonts w:ascii="Times New Roman" w:hAnsi="Times New Roman" w:cs="Times New Roman"/>
          <w:sz w:val="24"/>
          <w:szCs w:val="24"/>
        </w:rPr>
        <w:t>ndës djegëse në energji elektrike.</w:t>
      </w:r>
    </w:p>
    <w:p w:rsidR="007B664A" w:rsidRPr="008F4D2A" w:rsidRDefault="007B664A" w:rsidP="007B664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</w:t>
      </w:r>
    </w:p>
    <w:p w:rsidR="007B664A" w:rsidRPr="008F4D2A" w:rsidRDefault="007B664A" w:rsidP="007B6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>b) Energjia termike në energji të lëvizjes.</w:t>
      </w:r>
    </w:p>
    <w:p w:rsidR="007B664A" w:rsidRPr="008F4D2A" w:rsidRDefault="007B664A" w:rsidP="007B664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</w:t>
      </w:r>
    </w:p>
    <w:p w:rsidR="007B664A" w:rsidRPr="008F4D2A" w:rsidRDefault="007B664A" w:rsidP="007B6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>c) Energjia e Diellit në energji termike të ujit.</w:t>
      </w:r>
    </w:p>
    <w:p w:rsidR="007B664A" w:rsidRPr="00A62729" w:rsidRDefault="007B664A" w:rsidP="007B66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413AB7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</w:t>
      </w:r>
    </w:p>
    <w:p w:rsidR="00AF6DA1" w:rsidRPr="00A62729" w:rsidRDefault="00AF6DA1" w:rsidP="007B66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D6BF4" w:rsidRPr="00A62729" w:rsidRDefault="005D6BF4" w:rsidP="007B664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D6BF4" w:rsidRPr="00A62729" w:rsidRDefault="00AD784D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F4D2A">
        <w:rPr>
          <w:rFonts w:ascii="TimesNewRomanPSMT" w:hAnsi="TimesNewRomanPSMT" w:cs="TimesNewRomanPSMT"/>
          <w:bCs/>
          <w:sz w:val="24"/>
          <w:szCs w:val="24"/>
        </w:rPr>
        <w:t>5</w:t>
      </w:r>
      <w:r w:rsidR="008F4D2A" w:rsidRPr="008F4D2A">
        <w:rPr>
          <w:rFonts w:ascii="TimesNewRomanPSMT" w:hAnsi="TimesNewRomanPSMT" w:cs="TimesNewRomanPSMT"/>
          <w:bCs/>
          <w:sz w:val="24"/>
          <w:szCs w:val="24"/>
        </w:rPr>
        <w:t>.</w:t>
      </w:r>
      <w:r w:rsidR="00AF6DA1" w:rsidRPr="00A62729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4D5B36">
        <w:rPr>
          <w:rFonts w:ascii="TimesNewRomanPSMT" w:hAnsi="TimesNewRomanPSMT" w:cs="TimesNewRomanPSMT"/>
          <w:sz w:val="24"/>
          <w:szCs w:val="24"/>
        </w:rPr>
        <w:t>Në fi</w:t>
      </w:r>
      <w:r w:rsidR="005D6BF4" w:rsidRPr="00A62729">
        <w:rPr>
          <w:rFonts w:ascii="TimesNewRomanPSMT" w:hAnsi="TimesNewRomanPSMT" w:cs="TimesNewRomanPSMT"/>
          <w:sz w:val="24"/>
          <w:szCs w:val="24"/>
        </w:rPr>
        <w:t>gurë paraqitet rënia e topit gjatë lojës</w:t>
      </w:r>
    </w:p>
    <w:p w:rsidR="005D6BF4" w:rsidRPr="00A62729" w:rsidRDefault="00413AB7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</w:t>
      </w:r>
      <w:r w:rsidR="005D6BF4" w:rsidRPr="00A62729">
        <w:rPr>
          <w:rFonts w:ascii="TimesNewRomanPSMT" w:hAnsi="TimesNewRomanPSMT" w:cs="TimesNewRomanPSMT"/>
          <w:sz w:val="24"/>
          <w:szCs w:val="24"/>
        </w:rPr>
        <w:t>regbi. Në pikën B, topi zotëron energji</w:t>
      </w:r>
    </w:p>
    <w:p w:rsidR="005D6BF4" w:rsidRPr="000C3091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D6BF4">
        <w:rPr>
          <w:rFonts w:ascii="TimesNewRomanPSMT" w:hAnsi="TimesNewRomanPSMT" w:cs="TimesNewRomanPSMT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 wp14:anchorId="7D9D8836" wp14:editId="1F7F7DB9">
            <wp:simplePos x="0" y="0"/>
            <wp:positionH relativeFrom="column">
              <wp:posOffset>3552685</wp:posOffset>
            </wp:positionH>
            <wp:positionV relativeFrom="paragraph">
              <wp:posOffset>7570</wp:posOffset>
            </wp:positionV>
            <wp:extent cx="2497455" cy="16840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AB7" w:rsidRPr="000C3091">
        <w:rPr>
          <w:rFonts w:ascii="TimesNewRomanPSMT" w:hAnsi="TimesNewRomanPSMT" w:cs="TimesNewRomanPSMT"/>
          <w:sz w:val="24"/>
          <w:szCs w:val="24"/>
        </w:rPr>
        <w:t xml:space="preserve">   </w:t>
      </w:r>
      <w:r w:rsidRPr="000C3091">
        <w:rPr>
          <w:rFonts w:ascii="TimesNewRomanPSMT" w:hAnsi="TimesNewRomanPSMT" w:cs="TimesNewRomanPSMT"/>
          <w:sz w:val="24"/>
          <w:szCs w:val="24"/>
        </w:rPr>
        <w:t>potenciale + kinetike, sepse ai lëviz në një</w:t>
      </w:r>
    </w:p>
    <w:p w:rsidR="005D6BF4" w:rsidRPr="000C3091" w:rsidRDefault="00413AB7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C3091">
        <w:rPr>
          <w:rFonts w:ascii="TimesNewRomanPSMT" w:hAnsi="TimesNewRomanPSMT" w:cs="TimesNewRomanPSMT"/>
          <w:sz w:val="24"/>
          <w:szCs w:val="24"/>
        </w:rPr>
        <w:t xml:space="preserve">   </w:t>
      </w:r>
      <w:r w:rsidR="005D6BF4" w:rsidRPr="000C3091">
        <w:rPr>
          <w:rFonts w:ascii="TimesNewRomanPSMT" w:hAnsi="TimesNewRomanPSMT" w:cs="TimesNewRomanPSMT"/>
          <w:sz w:val="24"/>
          <w:szCs w:val="24"/>
        </w:rPr>
        <w:t>lartësi nga sipërfaqja e Tokës. Konkretisht:</w:t>
      </w:r>
    </w:p>
    <w:p w:rsidR="005D6BF4" w:rsidRPr="000C3091" w:rsidRDefault="00413AB7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C3091">
        <w:rPr>
          <w:rFonts w:ascii="TimesNewRomanPSMT" w:hAnsi="TimesNewRomanPSMT" w:cs="TimesNewRomanPSMT"/>
          <w:sz w:val="24"/>
          <w:szCs w:val="24"/>
        </w:rPr>
        <w:t xml:space="preserve">   </w:t>
      </w:r>
      <w:r w:rsidR="005D6BF4" w:rsidRPr="000C3091">
        <w:rPr>
          <w:rFonts w:ascii="TimesNewRomanPSMT" w:hAnsi="TimesNewRomanPSMT" w:cs="TimesNewRomanPSMT"/>
          <w:sz w:val="24"/>
          <w:szCs w:val="24"/>
        </w:rPr>
        <w:t>E</w:t>
      </w:r>
      <w:r w:rsidR="005D6BF4" w:rsidRPr="000C3091">
        <w:rPr>
          <w:rFonts w:ascii="TimesNewRomanPSMT" w:hAnsi="TimesNewRomanPSMT" w:cs="TimesNewRomanPSMT"/>
          <w:sz w:val="14"/>
          <w:szCs w:val="14"/>
        </w:rPr>
        <w:t xml:space="preserve">p </w:t>
      </w:r>
      <w:r w:rsidR="005D6BF4" w:rsidRPr="000C3091">
        <w:rPr>
          <w:rFonts w:ascii="TimesNewRomanPSMT" w:hAnsi="TimesNewRomanPSMT" w:cs="TimesNewRomanPSMT"/>
          <w:sz w:val="24"/>
          <w:szCs w:val="24"/>
        </w:rPr>
        <w:t>= 32J dhe E</w:t>
      </w:r>
      <w:r w:rsidR="005D6BF4" w:rsidRPr="000C3091">
        <w:rPr>
          <w:rFonts w:ascii="TimesNewRomanPSMT" w:hAnsi="TimesNewRomanPSMT" w:cs="TimesNewRomanPSMT"/>
          <w:sz w:val="14"/>
          <w:szCs w:val="14"/>
        </w:rPr>
        <w:t xml:space="preserve">k </w:t>
      </w:r>
      <w:r w:rsidR="005D6BF4" w:rsidRPr="000C3091">
        <w:rPr>
          <w:rFonts w:ascii="TimesNewRomanPSMT" w:hAnsi="TimesNewRomanPSMT" w:cs="TimesNewRomanPSMT"/>
          <w:sz w:val="24"/>
          <w:szCs w:val="24"/>
        </w:rPr>
        <w:t>= 45J.</w:t>
      </w:r>
    </w:p>
    <w:p w:rsidR="005D6BF4" w:rsidRPr="000C3091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D2A">
        <w:rPr>
          <w:rFonts w:ascii="Times New Roman" w:hAnsi="Times New Roman" w:cs="Times New Roman"/>
          <w:sz w:val="24"/>
          <w:szCs w:val="24"/>
        </w:rPr>
        <w:t>a)</w:t>
      </w:r>
      <w:r w:rsidRPr="000C30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53F8" w:rsidRPr="000C3091">
        <w:rPr>
          <w:rFonts w:ascii="Times New Roman" w:hAnsi="Times New Roman" w:cs="Times New Roman"/>
          <w:sz w:val="24"/>
          <w:szCs w:val="24"/>
        </w:rPr>
        <w:t>Përcakto</w:t>
      </w:r>
      <w:r w:rsidRPr="000C3091">
        <w:rPr>
          <w:rFonts w:ascii="Times New Roman" w:hAnsi="Times New Roman" w:cs="Times New Roman"/>
          <w:sz w:val="24"/>
          <w:szCs w:val="24"/>
        </w:rPr>
        <w:t xml:space="preserve"> llojin e energjisë që zotëron</w:t>
      </w:r>
    </w:p>
    <w:p w:rsidR="005D6BF4" w:rsidRPr="000C3091" w:rsidRDefault="004D5B36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091">
        <w:rPr>
          <w:rFonts w:ascii="Times New Roman" w:hAnsi="Times New Roman" w:cs="Times New Roman"/>
          <w:sz w:val="24"/>
          <w:szCs w:val="24"/>
        </w:rPr>
        <w:t xml:space="preserve">     </w:t>
      </w:r>
      <w:r w:rsidR="005D6BF4" w:rsidRPr="000C3091">
        <w:rPr>
          <w:rFonts w:ascii="Times New Roman" w:hAnsi="Times New Roman" w:cs="Times New Roman"/>
          <w:sz w:val="24"/>
          <w:szCs w:val="24"/>
        </w:rPr>
        <w:t>topi në pikat:</w:t>
      </w:r>
    </w:p>
    <w:p w:rsidR="005D6BF4" w:rsidRPr="000C3091" w:rsidRDefault="005D6BF4" w:rsidP="00D76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3091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0C3091">
        <w:rPr>
          <w:rFonts w:ascii="Times New Roman" w:hAnsi="Times New Roman" w:cs="Times New Roman"/>
          <w:bCs/>
          <w:sz w:val="24"/>
          <w:szCs w:val="24"/>
        </w:rPr>
        <w:t>__________________</w:t>
      </w:r>
      <w:r w:rsidR="00427959" w:rsidRPr="000C3091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413AB7" w:rsidRPr="000C3091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9F7DE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413AB7" w:rsidRPr="000C30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7959" w:rsidRPr="000C3091">
        <w:rPr>
          <w:rFonts w:ascii="Times New Roman" w:hAnsi="Times New Roman" w:cs="Times New Roman"/>
          <w:bCs/>
          <w:sz w:val="24"/>
          <w:szCs w:val="24"/>
        </w:rPr>
        <w:t>(2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27959" w:rsidRPr="000C3091">
        <w:rPr>
          <w:rFonts w:ascii="Times New Roman" w:hAnsi="Times New Roman" w:cs="Times New Roman"/>
          <w:bCs/>
          <w:sz w:val="24"/>
          <w:szCs w:val="24"/>
        </w:rPr>
        <w:t>)</w:t>
      </w:r>
    </w:p>
    <w:p w:rsidR="005D6BF4" w:rsidRPr="000C3091" w:rsidRDefault="005D6BF4" w:rsidP="005D6BF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3091">
        <w:rPr>
          <w:rFonts w:ascii="Times New Roman" w:hAnsi="Times New Roman" w:cs="Times New Roman"/>
          <w:b/>
          <w:bCs/>
          <w:sz w:val="24"/>
          <w:szCs w:val="24"/>
        </w:rPr>
        <w:t xml:space="preserve">C </w:t>
      </w:r>
      <w:r w:rsidRPr="000C3091">
        <w:rPr>
          <w:rFonts w:ascii="Times New Roman" w:hAnsi="Times New Roman" w:cs="Times New Roman"/>
          <w:bCs/>
          <w:sz w:val="24"/>
          <w:szCs w:val="24"/>
        </w:rPr>
        <w:t>__________________</w:t>
      </w:r>
    </w:p>
    <w:p w:rsidR="008D58B6" w:rsidRDefault="008D58B6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BF4" w:rsidRPr="000C3091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8B6">
        <w:rPr>
          <w:rFonts w:ascii="Times New Roman" w:hAnsi="Times New Roman" w:cs="Times New Roman"/>
          <w:sz w:val="24"/>
          <w:szCs w:val="24"/>
        </w:rPr>
        <w:t>b</w:t>
      </w:r>
      <w:r w:rsidR="00413AB7" w:rsidRPr="008D58B6">
        <w:rPr>
          <w:rFonts w:ascii="Times New Roman" w:hAnsi="Times New Roman" w:cs="Times New Roman"/>
          <w:sz w:val="24"/>
          <w:szCs w:val="24"/>
        </w:rPr>
        <w:t>)</w:t>
      </w:r>
      <w:r w:rsidR="00413AB7" w:rsidRPr="000C3091">
        <w:rPr>
          <w:rFonts w:ascii="Times New Roman" w:hAnsi="Times New Roman" w:cs="Times New Roman"/>
          <w:sz w:val="24"/>
          <w:szCs w:val="24"/>
        </w:rPr>
        <w:t xml:space="preserve"> S</w:t>
      </w:r>
      <w:r w:rsidRPr="000C3091">
        <w:rPr>
          <w:rFonts w:ascii="Times New Roman" w:hAnsi="Times New Roman" w:cs="Times New Roman"/>
          <w:sz w:val="24"/>
          <w:szCs w:val="24"/>
        </w:rPr>
        <w:t>a është sasia e energjisë që</w:t>
      </w:r>
    </w:p>
    <w:p w:rsidR="005D6BF4" w:rsidRPr="000C3091" w:rsidRDefault="00413AB7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3091">
        <w:rPr>
          <w:rFonts w:ascii="Times New Roman" w:hAnsi="Times New Roman" w:cs="Times New Roman"/>
          <w:sz w:val="24"/>
          <w:szCs w:val="24"/>
        </w:rPr>
        <w:t xml:space="preserve">    </w:t>
      </w:r>
      <w:r w:rsidR="005D6BF4" w:rsidRPr="000C3091">
        <w:rPr>
          <w:rFonts w:ascii="Times New Roman" w:hAnsi="Times New Roman" w:cs="Times New Roman"/>
          <w:sz w:val="24"/>
          <w:szCs w:val="24"/>
        </w:rPr>
        <w:t>zotëron topi në pikat:</w:t>
      </w:r>
    </w:p>
    <w:p w:rsidR="005D6BF4" w:rsidRPr="000C3091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309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C3091" w:rsidRPr="000C3091">
        <w:rPr>
          <w:rFonts w:ascii="Times New Roman" w:hAnsi="Times New Roman" w:cs="Times New Roman"/>
          <w:bCs/>
          <w:sz w:val="24"/>
          <w:szCs w:val="24"/>
        </w:rPr>
        <w:t xml:space="preserve"> __________________</w:t>
      </w:r>
    </w:p>
    <w:p w:rsidR="005D6BF4" w:rsidRPr="00051484" w:rsidRDefault="005D6BF4" w:rsidP="00D762C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051484">
        <w:rPr>
          <w:rFonts w:ascii="Times New Roman" w:hAnsi="Times New Roman" w:cs="Times New Roman"/>
          <w:b/>
          <w:sz w:val="24"/>
          <w:szCs w:val="24"/>
          <w:lang w:val="it-IT"/>
        </w:rPr>
        <w:t>C</w:t>
      </w:r>
      <w:r w:rsidR="008D58B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0C3091" w:rsidRPr="00051484">
        <w:rPr>
          <w:rFonts w:ascii="Times New Roman" w:hAnsi="Times New Roman" w:cs="Times New Roman"/>
          <w:sz w:val="24"/>
          <w:szCs w:val="24"/>
          <w:lang w:val="it-IT"/>
        </w:rPr>
        <w:t>___________________</w:t>
      </w:r>
      <w:r w:rsidR="00427959" w:rsidRPr="00051484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</w:t>
      </w:r>
      <w:r w:rsidR="000C3091" w:rsidRPr="00051484">
        <w:rPr>
          <w:rFonts w:ascii="Times New Roman" w:hAnsi="Times New Roman" w:cs="Times New Roman"/>
          <w:sz w:val="24"/>
          <w:szCs w:val="24"/>
          <w:lang w:val="it-IT"/>
        </w:rPr>
        <w:t xml:space="preserve">          </w:t>
      </w:r>
      <w:r w:rsidR="00427959" w:rsidRPr="00051484">
        <w:rPr>
          <w:rFonts w:ascii="Times New Roman" w:hAnsi="Times New Roman" w:cs="Times New Roman"/>
          <w:sz w:val="24"/>
          <w:szCs w:val="24"/>
          <w:lang w:val="it-IT"/>
        </w:rPr>
        <w:t xml:space="preserve"> (2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27959" w:rsidRPr="00051484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5D6BF4" w:rsidRPr="00051484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AD784D" w:rsidRPr="00051484" w:rsidRDefault="00AD784D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AD784D" w:rsidRPr="00051484" w:rsidRDefault="00AD784D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AD784D" w:rsidRDefault="00AD784D" w:rsidP="00AD78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D58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Emërto llojin e energjisë. </w:t>
      </w:r>
    </w:p>
    <w:p w:rsidR="00AD784D" w:rsidRPr="00AD784D" w:rsidRDefault="00AD784D" w:rsidP="00D762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Energjia e dobishme në një televizor është: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...............................................................................................</w:t>
      </w:r>
      <w:r w:rsidR="00D762CF">
        <w:rPr>
          <w:rFonts w:ascii="Times New Roman" w:hAnsi="Times New Roman" w:cs="Times New Roman"/>
          <w:sz w:val="24"/>
          <w:szCs w:val="24"/>
          <w:vertAlign w:val="subscript"/>
        </w:rPr>
        <w:t xml:space="preserve">.......                       </w:t>
      </w:r>
      <w:r w:rsidR="00BA0FC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D784D" w:rsidRPr="00AD784D" w:rsidRDefault="00AD784D" w:rsidP="00AD784D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b) Energjia e humbur</w:t>
      </w:r>
      <w:r w:rsidR="008D58B6">
        <w:rPr>
          <w:rFonts w:ascii="Times New Roman" w:hAnsi="Times New Roman" w:cs="Times New Roman"/>
          <w:sz w:val="24"/>
          <w:szCs w:val="24"/>
        </w:rPr>
        <w:t xml:space="preserve"> është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vertAlign w:val="subscript"/>
        </w:rPr>
        <w:t>...............................................................................</w:t>
      </w:r>
    </w:p>
    <w:p w:rsidR="00AD784D" w:rsidRPr="00AD784D" w:rsidRDefault="00AD784D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959" w:rsidRPr="00AD784D" w:rsidRDefault="00427959" w:rsidP="005D6BF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:rsidR="005D6BF4" w:rsidRPr="00051484" w:rsidRDefault="00413AB7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8B6">
        <w:rPr>
          <w:rFonts w:ascii="Times New Roman" w:hAnsi="Times New Roman" w:cs="Times New Roman"/>
          <w:bCs/>
          <w:sz w:val="24"/>
          <w:szCs w:val="24"/>
        </w:rPr>
        <w:t>7</w:t>
      </w:r>
      <w:r w:rsidR="008D58B6" w:rsidRPr="008D58B6">
        <w:rPr>
          <w:rFonts w:ascii="Times New Roman" w:hAnsi="Times New Roman" w:cs="Times New Roman"/>
          <w:bCs/>
          <w:sz w:val="24"/>
          <w:szCs w:val="24"/>
        </w:rPr>
        <w:t>.</w:t>
      </w:r>
      <w:r w:rsidR="00AF6DA1" w:rsidRPr="00051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BF4" w:rsidRPr="00051484">
        <w:rPr>
          <w:rFonts w:ascii="Times New Roman" w:hAnsi="Times New Roman" w:cs="Times New Roman"/>
          <w:sz w:val="24"/>
          <w:szCs w:val="24"/>
        </w:rPr>
        <w:t>Një sobë gatimi me energji elektrike harxhon 7200 kJ në një orë.</w:t>
      </w:r>
    </w:p>
    <w:p w:rsidR="005D6BF4" w:rsidRPr="00D95D46" w:rsidRDefault="00D95D46" w:rsidP="00D76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D6BF4" w:rsidRPr="00BA0FC1">
        <w:rPr>
          <w:rFonts w:ascii="Times New Roman" w:hAnsi="Times New Roman" w:cs="Times New Roman"/>
          <w:bCs/>
          <w:sz w:val="24"/>
          <w:szCs w:val="24"/>
        </w:rPr>
        <w:t>a)</w:t>
      </w:r>
      <w:r w:rsidR="005D6BF4" w:rsidRPr="00BA0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6BF4" w:rsidRPr="00BA0FC1">
        <w:rPr>
          <w:rFonts w:ascii="Times New Roman" w:hAnsi="Times New Roman" w:cs="Times New Roman"/>
          <w:sz w:val="24"/>
          <w:szCs w:val="24"/>
        </w:rPr>
        <w:t>Sa është sasia e energjisë që merr mjedisi dhe tenxherja n</w:t>
      </w:r>
      <w:r w:rsidR="00427959" w:rsidRPr="00BA0FC1">
        <w:rPr>
          <w:rFonts w:ascii="Times New Roman" w:hAnsi="Times New Roman" w:cs="Times New Roman"/>
          <w:sz w:val="24"/>
          <w:szCs w:val="24"/>
        </w:rPr>
        <w:t>ë</w:t>
      </w:r>
      <w:r w:rsidR="005D6BF4" w:rsidRPr="00BA0FC1">
        <w:rPr>
          <w:rFonts w:ascii="Times New Roman" w:hAnsi="Times New Roman" w:cs="Times New Roman"/>
          <w:sz w:val="24"/>
          <w:szCs w:val="24"/>
        </w:rPr>
        <w:t xml:space="preserve">se 1800 kJ </w:t>
      </w:r>
      <w:r w:rsidR="00427959" w:rsidRPr="00BA0FC1">
        <w:rPr>
          <w:rFonts w:ascii="Times New Roman" w:hAnsi="Times New Roman" w:cs="Times New Roman"/>
          <w:sz w:val="24"/>
          <w:szCs w:val="24"/>
        </w:rPr>
        <w:t>ë</w:t>
      </w:r>
      <w:r w:rsidR="005D6BF4" w:rsidRPr="00BA0FC1">
        <w:rPr>
          <w:rFonts w:ascii="Times New Roman" w:hAnsi="Times New Roman" w:cs="Times New Roman"/>
          <w:sz w:val="24"/>
          <w:szCs w:val="24"/>
        </w:rPr>
        <w:t>sht</w:t>
      </w:r>
      <w:r w:rsidR="00427959" w:rsidRPr="00BA0FC1">
        <w:rPr>
          <w:rFonts w:ascii="Times New Roman" w:hAnsi="Times New Roman" w:cs="Times New Roman"/>
          <w:sz w:val="24"/>
          <w:szCs w:val="24"/>
        </w:rPr>
        <w:t>ë</w:t>
      </w:r>
      <w:r w:rsidR="005D6BF4" w:rsidRPr="00BA0FC1">
        <w:rPr>
          <w:rFonts w:ascii="Times New Roman" w:hAnsi="Times New Roman" w:cs="Times New Roman"/>
          <w:sz w:val="24"/>
          <w:szCs w:val="24"/>
        </w:rPr>
        <w:t xml:space="preserve"> marr</w:t>
      </w:r>
      <w:r w:rsidR="00427959" w:rsidRPr="00BA0FC1">
        <w:rPr>
          <w:rFonts w:ascii="Times New Roman" w:hAnsi="Times New Roman" w:cs="Times New Roman"/>
          <w:sz w:val="24"/>
          <w:szCs w:val="24"/>
        </w:rPr>
        <w:t>ë</w:t>
      </w:r>
      <w:r w:rsidR="005D6BF4" w:rsidRPr="00BA0FC1">
        <w:rPr>
          <w:rFonts w:ascii="Times New Roman" w:hAnsi="Times New Roman" w:cs="Times New Roman"/>
          <w:sz w:val="24"/>
          <w:szCs w:val="24"/>
        </w:rPr>
        <w:t xml:space="preserve"> nga gjella?</w:t>
      </w:r>
      <w:r w:rsidR="00427959" w:rsidRPr="00BA0FC1">
        <w:rPr>
          <w:rFonts w:ascii="Times New Roman" w:hAnsi="Times New Roman" w:cs="Times New Roman"/>
          <w:sz w:val="24"/>
          <w:szCs w:val="24"/>
        </w:rPr>
        <w:t xml:space="preserve">     </w:t>
      </w:r>
      <w:r w:rsidR="00D762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959" w:rsidRPr="00D95D46">
        <w:rPr>
          <w:rFonts w:ascii="Times New Roman" w:hAnsi="Times New Roman" w:cs="Times New Roman"/>
          <w:sz w:val="24"/>
          <w:szCs w:val="24"/>
        </w:rPr>
        <w:t>(1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27959" w:rsidRPr="00D95D46">
        <w:rPr>
          <w:rFonts w:ascii="Times New Roman" w:hAnsi="Times New Roman" w:cs="Times New Roman"/>
          <w:sz w:val="24"/>
          <w:szCs w:val="24"/>
        </w:rPr>
        <w:t>)</w:t>
      </w:r>
    </w:p>
    <w:p w:rsidR="005D6BF4" w:rsidRPr="00413AB7" w:rsidRDefault="00D95D46" w:rsidP="00D76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D5B36" w:rsidRPr="00413AB7">
        <w:rPr>
          <w:rFonts w:ascii="Times New Roman" w:hAnsi="Times New Roman" w:cs="Times New Roman"/>
          <w:sz w:val="24"/>
          <w:szCs w:val="24"/>
          <w:lang w:val="it-IT"/>
        </w:rPr>
        <w:t xml:space="preserve">b) Njehso rendimentin e sobës.                                                                                   </w:t>
      </w:r>
      <w:r w:rsidR="00D762CF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</w:t>
      </w:r>
      <w:r w:rsidR="004D5B36" w:rsidRPr="00413AB7">
        <w:rPr>
          <w:rFonts w:ascii="Times New Roman" w:hAnsi="Times New Roman" w:cs="Times New Roman"/>
          <w:sz w:val="24"/>
          <w:szCs w:val="24"/>
          <w:lang w:val="it-IT"/>
        </w:rPr>
        <w:t>(2</w:t>
      </w:r>
      <w:r w:rsidR="00D762CF" w:rsidRPr="00D762CF">
        <w:rPr>
          <w:rFonts w:ascii="TimesNewRomanPSMT" w:hAnsi="TimesNewRomanPSMT" w:cs="TimesNewRomanPSMT"/>
          <w:sz w:val="24"/>
          <w:szCs w:val="24"/>
        </w:rPr>
        <w:t xml:space="preserve"> </w:t>
      </w:r>
      <w:r w:rsidR="00D762CF">
        <w:rPr>
          <w:rFonts w:ascii="TimesNewRomanPSMT" w:hAnsi="TimesNewRomanPSMT" w:cs="TimesNewRomanPSMT"/>
          <w:sz w:val="24"/>
          <w:szCs w:val="24"/>
        </w:rPr>
        <w:t>pikë</w:t>
      </w:r>
      <w:r w:rsidR="004D5B36" w:rsidRPr="00413AB7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5D6BF4" w:rsidRPr="00413AB7" w:rsidRDefault="005D6BF4" w:rsidP="005D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Grid"/>
        <w:tblpPr w:leftFromText="141" w:rightFromText="141" w:vertAnchor="text" w:horzAnchor="page" w:tblpX="2758" w:tblpY="720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BC4FC1" w:rsidTr="00BC4FC1">
        <w:tc>
          <w:tcPr>
            <w:tcW w:w="846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 5</w:t>
            </w:r>
          </w:p>
        </w:tc>
        <w:tc>
          <w:tcPr>
            <w:tcW w:w="850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6               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7</w:t>
            </w:r>
          </w:p>
        </w:tc>
        <w:tc>
          <w:tcPr>
            <w:tcW w:w="850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8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  9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427959">
              <w:rPr>
                <w:rFonts w:ascii="Times New Roman" w:hAnsi="Times New Roman" w:cs="Times New Roman"/>
                <w:lang w:val="it-IT"/>
              </w:rPr>
              <w:t xml:space="preserve">  10</w:t>
            </w:r>
          </w:p>
        </w:tc>
      </w:tr>
      <w:tr w:rsidR="00BC4FC1" w:rsidTr="00BC4FC1">
        <w:tc>
          <w:tcPr>
            <w:tcW w:w="846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  6-7</w:t>
            </w:r>
          </w:p>
        </w:tc>
        <w:tc>
          <w:tcPr>
            <w:tcW w:w="850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8-10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11-13</w:t>
            </w:r>
          </w:p>
        </w:tc>
        <w:tc>
          <w:tcPr>
            <w:tcW w:w="850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14-16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17-19</w:t>
            </w:r>
          </w:p>
        </w:tc>
        <w:tc>
          <w:tcPr>
            <w:tcW w:w="851" w:type="dxa"/>
          </w:tcPr>
          <w:p w:rsidR="00BC4FC1" w:rsidRPr="00427959" w:rsidRDefault="00BC4FC1" w:rsidP="00BC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20-22</w:t>
            </w:r>
          </w:p>
        </w:tc>
      </w:tr>
    </w:tbl>
    <w:p w:rsidR="00427959" w:rsidRDefault="00427959" w:rsidP="005D6BF4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6"/>
          <w:szCs w:val="26"/>
          <w:lang w:val="it-IT"/>
        </w:rPr>
      </w:pPr>
    </w:p>
    <w:p w:rsidR="00427959" w:rsidRDefault="00413AB7" w:rsidP="005D6BF4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6"/>
          <w:szCs w:val="26"/>
          <w:lang w:val="it-IT"/>
        </w:rPr>
      </w:pPr>
      <w:r>
        <w:rPr>
          <w:rFonts w:ascii="MyriadPro-Regular" w:hAnsi="MyriadPro-Regular" w:cs="MyriadPro-Regular"/>
          <w:sz w:val="26"/>
          <w:szCs w:val="26"/>
          <w:lang w:val="it-IT"/>
        </w:rPr>
        <w:t xml:space="preserve">   </w:t>
      </w:r>
      <w:r w:rsidR="00D95D46">
        <w:rPr>
          <w:rFonts w:ascii="MyriadPro-Regular" w:hAnsi="MyriadPro-Regular" w:cs="MyriadPro-Regular"/>
          <w:sz w:val="26"/>
          <w:szCs w:val="26"/>
          <w:lang w:val="it-IT"/>
        </w:rPr>
        <w:t xml:space="preserve">   </w:t>
      </w:r>
      <w:bookmarkStart w:id="0" w:name="_GoBack"/>
      <w:bookmarkEnd w:id="0"/>
    </w:p>
    <w:sectPr w:rsidR="00427959" w:rsidSect="00A26F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056C1"/>
    <w:multiLevelType w:val="hybridMultilevel"/>
    <w:tmpl w:val="3AE6EFB0"/>
    <w:lvl w:ilvl="0" w:tplc="C68CA3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823CD"/>
    <w:multiLevelType w:val="hybridMultilevel"/>
    <w:tmpl w:val="AFA01990"/>
    <w:lvl w:ilvl="0" w:tplc="3C2A655A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60" w:hanging="360"/>
      </w:pPr>
    </w:lvl>
    <w:lvl w:ilvl="2" w:tplc="0410001B" w:tentative="1">
      <w:start w:val="1"/>
      <w:numFmt w:val="lowerRoman"/>
      <w:lvlText w:val="%3."/>
      <w:lvlJc w:val="right"/>
      <w:pPr>
        <w:ind w:left="4680" w:hanging="180"/>
      </w:pPr>
    </w:lvl>
    <w:lvl w:ilvl="3" w:tplc="0410000F" w:tentative="1">
      <w:start w:val="1"/>
      <w:numFmt w:val="decimal"/>
      <w:lvlText w:val="%4."/>
      <w:lvlJc w:val="left"/>
      <w:pPr>
        <w:ind w:left="5400" w:hanging="360"/>
      </w:pPr>
    </w:lvl>
    <w:lvl w:ilvl="4" w:tplc="04100019" w:tentative="1">
      <w:start w:val="1"/>
      <w:numFmt w:val="lowerLetter"/>
      <w:lvlText w:val="%5."/>
      <w:lvlJc w:val="left"/>
      <w:pPr>
        <w:ind w:left="6120" w:hanging="360"/>
      </w:pPr>
    </w:lvl>
    <w:lvl w:ilvl="5" w:tplc="0410001B" w:tentative="1">
      <w:start w:val="1"/>
      <w:numFmt w:val="lowerRoman"/>
      <w:lvlText w:val="%6."/>
      <w:lvlJc w:val="right"/>
      <w:pPr>
        <w:ind w:left="6840" w:hanging="180"/>
      </w:pPr>
    </w:lvl>
    <w:lvl w:ilvl="6" w:tplc="0410000F" w:tentative="1">
      <w:start w:val="1"/>
      <w:numFmt w:val="decimal"/>
      <w:lvlText w:val="%7."/>
      <w:lvlJc w:val="left"/>
      <w:pPr>
        <w:ind w:left="7560" w:hanging="360"/>
      </w:pPr>
    </w:lvl>
    <w:lvl w:ilvl="7" w:tplc="04100019" w:tentative="1">
      <w:start w:val="1"/>
      <w:numFmt w:val="lowerLetter"/>
      <w:lvlText w:val="%8."/>
      <w:lvlJc w:val="left"/>
      <w:pPr>
        <w:ind w:left="8280" w:hanging="360"/>
      </w:pPr>
    </w:lvl>
    <w:lvl w:ilvl="8" w:tplc="0410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42"/>
    <w:rsid w:val="00051484"/>
    <w:rsid w:val="000C3091"/>
    <w:rsid w:val="00125DBE"/>
    <w:rsid w:val="001B17F6"/>
    <w:rsid w:val="001E09B4"/>
    <w:rsid w:val="001F5D7A"/>
    <w:rsid w:val="00252E9F"/>
    <w:rsid w:val="002E56A2"/>
    <w:rsid w:val="00336C33"/>
    <w:rsid w:val="00413AB7"/>
    <w:rsid w:val="00427959"/>
    <w:rsid w:val="004645E3"/>
    <w:rsid w:val="004D5B36"/>
    <w:rsid w:val="004F37FA"/>
    <w:rsid w:val="005526AB"/>
    <w:rsid w:val="00581CCC"/>
    <w:rsid w:val="005D6BF4"/>
    <w:rsid w:val="007B664A"/>
    <w:rsid w:val="008D58B6"/>
    <w:rsid w:val="008F4D2A"/>
    <w:rsid w:val="009C5FB6"/>
    <w:rsid w:val="009F7DEA"/>
    <w:rsid w:val="00A26F42"/>
    <w:rsid w:val="00A62729"/>
    <w:rsid w:val="00AD784D"/>
    <w:rsid w:val="00AF6DA1"/>
    <w:rsid w:val="00B67CC1"/>
    <w:rsid w:val="00BA0FC1"/>
    <w:rsid w:val="00BC4FC1"/>
    <w:rsid w:val="00D352FD"/>
    <w:rsid w:val="00D762CF"/>
    <w:rsid w:val="00D95D46"/>
    <w:rsid w:val="00F42576"/>
    <w:rsid w:val="00FB523D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AD9CB-044F-4398-B7D7-CE52CC4F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F42"/>
    <w:pPr>
      <w:spacing w:after="20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7FA"/>
    <w:pPr>
      <w:ind w:left="720"/>
      <w:contextualSpacing/>
    </w:pPr>
  </w:style>
  <w:style w:type="table" w:styleId="TableGrid">
    <w:name w:val="Table Grid"/>
    <w:basedOn w:val="TableNormal"/>
    <w:uiPriority w:val="59"/>
    <w:rsid w:val="00427959"/>
    <w:pPr>
      <w:spacing w:after="0" w:line="240" w:lineRule="auto"/>
    </w:pPr>
    <w:rPr>
      <w:lang w:val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18</cp:revision>
  <dcterms:created xsi:type="dcterms:W3CDTF">2017-03-22T19:21:00Z</dcterms:created>
  <dcterms:modified xsi:type="dcterms:W3CDTF">2020-01-20T09:23:00Z</dcterms:modified>
</cp:coreProperties>
</file>